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CDB60" w14:textId="52AFB8E8" w:rsidR="00650213" w:rsidRPr="00D5145C" w:rsidRDefault="00D5145C" w:rsidP="00D5145C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Nexity" w:hAnsi="Nexity" w:cs="Helv"/>
          <w:color w:val="000000"/>
          <w:sz w:val="20"/>
          <w:szCs w:val="20"/>
        </w:rPr>
      </w:pPr>
      <w:r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1FA04E" wp14:editId="4FFCC24A">
                <wp:simplePos x="0" y="0"/>
                <wp:positionH relativeFrom="margin">
                  <wp:posOffset>-594995</wp:posOffset>
                </wp:positionH>
                <wp:positionV relativeFrom="paragraph">
                  <wp:posOffset>1318895</wp:posOffset>
                </wp:positionV>
                <wp:extent cx="3025140" cy="1973580"/>
                <wp:effectExtent l="0" t="0" r="22860" b="2667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197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E9C79" w14:textId="6EFED2C0" w:rsidR="002A1881" w:rsidRDefault="00D5145C" w:rsidP="00D5145C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740DCE" wp14:editId="7BAA199C">
                                  <wp:extent cx="2849880" cy="1873250"/>
                                  <wp:effectExtent l="0" t="0" r="7620" b="0"/>
                                  <wp:docPr id="38966667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9666679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9880" cy="1873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FA04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46.85pt;margin-top:103.85pt;width:238.2pt;height:155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">
                <v:stroke dashstyle="dashDot"/>
                <v:textbox>
                  <w:txbxContent>
                    <w:p w14:paraId="41DE9C79" w14:textId="6EFED2C0" w:rsidR="002A1881" w:rsidRDefault="00D5145C" w:rsidP="00D5145C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740DCE" wp14:editId="7BAA199C">
                            <wp:extent cx="2849880" cy="1873250"/>
                            <wp:effectExtent l="0" t="0" r="7620" b="0"/>
                            <wp:docPr id="38966667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9666679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9880" cy="1873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3A01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C0184F5" wp14:editId="0A2769CE">
                <wp:simplePos x="0" y="0"/>
                <wp:positionH relativeFrom="margin">
                  <wp:posOffset>4175125</wp:posOffset>
                </wp:positionH>
                <wp:positionV relativeFrom="paragraph">
                  <wp:posOffset>5357495</wp:posOffset>
                </wp:positionV>
                <wp:extent cx="2339340" cy="2194560"/>
                <wp:effectExtent l="0" t="0" r="22860" b="1524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085EF" w14:textId="2ABD7C17" w:rsidR="00A2674C" w:rsidRDefault="00A2674C" w:rsidP="00A2674C">
                            <w:pPr>
                              <w:jc w:val="center"/>
                            </w:pPr>
                            <w:r>
                              <w:t>À Proximité</w:t>
                            </w:r>
                            <w:r w:rsidR="00163A01">
                              <w:t> :</w:t>
                            </w:r>
                          </w:p>
                          <w:p w14:paraId="063EDD9F" w14:textId="37961799" w:rsidR="00A2674C" w:rsidRDefault="00163A01" w:rsidP="00163A01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163A01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A </w:t>
                            </w:r>
                            <w:r w:rsidRPr="00163A01">
                              <w:rPr>
                                <w:i/>
                              </w:rPr>
                              <w:t>800 m du centre commercial Carré de soie</w:t>
                            </w:r>
                          </w:p>
                          <w:p w14:paraId="4CAE6BCF" w14:textId="7AF220B3" w:rsidR="00163A01" w:rsidRDefault="00163A01" w:rsidP="00163A01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Arrêt tram et Métro A à 10 min à pieds</w:t>
                            </w:r>
                          </w:p>
                          <w:p w14:paraId="62DB4204" w14:textId="41030E89" w:rsidR="00163A01" w:rsidRDefault="00163A01" w:rsidP="00163A01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En 2026 : Tram T9 au pied de la Résidence</w:t>
                            </w:r>
                          </w:p>
                          <w:p w14:paraId="2B8E5484" w14:textId="63D889C4" w:rsidR="00163A01" w:rsidRDefault="00163A01" w:rsidP="00163A01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Périphérique à 5 min en voiture</w:t>
                            </w:r>
                          </w:p>
                          <w:p w14:paraId="0630CD68" w14:textId="34B6C8BD" w:rsidR="00163A01" w:rsidRDefault="00163A01" w:rsidP="00163A01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Groupe scolaire à 7 min à pieds</w:t>
                            </w:r>
                          </w:p>
                          <w:p w14:paraId="67C90A53" w14:textId="77777777" w:rsidR="00163A01" w:rsidRPr="00163A01" w:rsidRDefault="00163A01" w:rsidP="00163A0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184F5" id="Zone de texte 4" o:spid="_x0000_s1027" type="#_x0000_t202" style="position:absolute;left:0;text-align:left;margin-left:328.75pt;margin-top:421.85pt;width:184.2pt;height:172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">
                <v:stroke dashstyle="dashDot"/>
                <v:textbox>
                  <w:txbxContent>
                    <w:p w14:paraId="01A085EF" w14:textId="2ABD7C17" w:rsidR="00A2674C" w:rsidRDefault="00A2674C" w:rsidP="00A2674C">
                      <w:pPr>
                        <w:jc w:val="center"/>
                      </w:pPr>
                      <w:r>
                        <w:t>À Proximité</w:t>
                      </w:r>
                      <w:r w:rsidR="00163A01">
                        <w:t> :</w:t>
                      </w:r>
                    </w:p>
                    <w:p w14:paraId="063EDD9F" w14:textId="37961799" w:rsidR="00A2674C" w:rsidRDefault="00163A01" w:rsidP="00163A01">
                      <w:pPr>
                        <w:spacing w:line="240" w:lineRule="auto"/>
                        <w:rPr>
                          <w:i/>
                        </w:rPr>
                      </w:pPr>
                      <w:r w:rsidRPr="00163A01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A </w:t>
                      </w:r>
                      <w:r w:rsidRPr="00163A01">
                        <w:rPr>
                          <w:i/>
                        </w:rPr>
                        <w:t>800 m du centre commercial Carré de soie</w:t>
                      </w:r>
                    </w:p>
                    <w:p w14:paraId="4CAE6BCF" w14:textId="7AF220B3" w:rsidR="00163A01" w:rsidRDefault="00163A01" w:rsidP="00163A01">
                      <w:pPr>
                        <w:spacing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Arrêt tram et Métro A à 10 min à pieds</w:t>
                      </w:r>
                    </w:p>
                    <w:p w14:paraId="62DB4204" w14:textId="41030E89" w:rsidR="00163A01" w:rsidRDefault="00163A01" w:rsidP="00163A01">
                      <w:pPr>
                        <w:spacing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En 2026 : Tram T9 au pied de la Résidence</w:t>
                      </w:r>
                    </w:p>
                    <w:p w14:paraId="2B8E5484" w14:textId="63D889C4" w:rsidR="00163A01" w:rsidRDefault="00163A01" w:rsidP="00163A01">
                      <w:pPr>
                        <w:spacing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Périphérique à 5 min en voiture</w:t>
                      </w:r>
                    </w:p>
                    <w:p w14:paraId="0630CD68" w14:textId="34B6C8BD" w:rsidR="00163A01" w:rsidRDefault="00163A01" w:rsidP="00163A01">
                      <w:pPr>
                        <w:spacing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Groupe scolaire à 7 min à pieds</w:t>
                      </w:r>
                    </w:p>
                    <w:p w14:paraId="67C90A53" w14:textId="77777777" w:rsidR="00163A01" w:rsidRPr="00163A01" w:rsidRDefault="00163A01" w:rsidP="00163A01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377F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EF1071D" wp14:editId="290CEB05">
                <wp:simplePos x="0" y="0"/>
                <wp:positionH relativeFrom="margin">
                  <wp:posOffset>1626870</wp:posOffset>
                </wp:positionH>
                <wp:positionV relativeFrom="paragraph">
                  <wp:posOffset>5335270</wp:posOffset>
                </wp:positionV>
                <wp:extent cx="2424430" cy="2028190"/>
                <wp:effectExtent l="0" t="0" r="13970" b="10160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202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D4B2" w14:textId="4538B90C" w:rsidR="001F27E4" w:rsidRDefault="001F27E4" w:rsidP="00E12189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Prix des logements par typologie TVA 5,5% </w:t>
                            </w:r>
                            <w:r w:rsidR="00E12189">
                              <w:t>(</w:t>
                            </w:r>
                            <w:r w:rsidR="0023553E">
                              <w:rPr>
                                <w:i/>
                              </w:rPr>
                              <w:t>Parking inclus</w:t>
                            </w:r>
                            <w:r w:rsidR="00E12189">
                              <w:rPr>
                                <w:i/>
                              </w:rPr>
                              <w:t>)</w:t>
                            </w:r>
                          </w:p>
                          <w:p w14:paraId="3F518B67" w14:textId="77777777" w:rsidR="00E66E47" w:rsidRPr="00E12189" w:rsidRDefault="00E66E47" w:rsidP="00E12189">
                            <w:pPr>
                              <w:spacing w:after="0"/>
                              <w:jc w:val="center"/>
                            </w:pPr>
                          </w:p>
                          <w:tbl>
                            <w:tblPr>
                              <w:tblStyle w:val="Grilledutableau"/>
                              <w:tblW w:w="353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615"/>
                              <w:gridCol w:w="2220"/>
                            </w:tblGrid>
                            <w:tr w:rsidR="00FC7E00" w14:paraId="70AC149E" w14:textId="77777777" w:rsidTr="006A2239">
                              <w:trPr>
                                <w:trHeight w:val="393"/>
                              </w:trPr>
                              <w:tc>
                                <w:tcPr>
                                  <w:tcW w:w="704" w:type="dxa"/>
                                </w:tcPr>
                                <w:p w14:paraId="665262C0" w14:textId="77777777" w:rsidR="00FC7E00" w:rsidRPr="003101E3" w:rsidRDefault="00FC7E00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101E3">
                                    <w:rPr>
                                      <w:sz w:val="20"/>
                                      <w:szCs w:val="20"/>
                                    </w:rPr>
                                    <w:t>Nbre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01A35D26" w14:textId="77777777" w:rsidR="00FC7E00" w:rsidRPr="003101E3" w:rsidRDefault="00FC7E00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101E3">
                                    <w:rPr>
                                      <w:sz w:val="20"/>
                                      <w:szCs w:val="20"/>
                                    </w:rPr>
                                    <w:t>Typo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14:paraId="73391A1F" w14:textId="77777777" w:rsidR="00FC7E00" w:rsidRPr="003101E3" w:rsidRDefault="00FC7E00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101E3">
                                    <w:rPr>
                                      <w:sz w:val="20"/>
                                      <w:szCs w:val="20"/>
                                    </w:rPr>
                                    <w:t>Prix</w:t>
                                  </w:r>
                                </w:p>
                              </w:tc>
                            </w:tr>
                            <w:tr w:rsidR="00FC7E00" w14:paraId="1E3F5926" w14:textId="77777777" w:rsidTr="006A2239">
                              <w:trPr>
                                <w:trHeight w:val="317"/>
                              </w:trPr>
                              <w:tc>
                                <w:tcPr>
                                  <w:tcW w:w="704" w:type="dxa"/>
                                </w:tcPr>
                                <w:p w14:paraId="149FD26F" w14:textId="01E98817" w:rsidR="00FC7E00" w:rsidRDefault="002A377F" w:rsidP="003101E3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5258A87E" w14:textId="35AB28CE" w:rsidR="00FC7E00" w:rsidRDefault="002A377F" w:rsidP="003101E3">
                                  <w:pPr>
                                    <w:jc w:val="center"/>
                                  </w:pPr>
                                  <w:r>
                                    <w:t>T3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14:paraId="2E44BE25" w14:textId="62905AE8" w:rsidR="00FC7E00" w:rsidRPr="00E12189" w:rsidRDefault="00FC7E00" w:rsidP="003101E3">
                                  <w:pPr>
                                    <w:jc w:val="center"/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1218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À partir de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A377F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173 250 € 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pour une surface d</w:t>
                                  </w:r>
                                  <w:r w:rsidR="002A377F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e 63 m²</w:t>
                                  </w:r>
                                </w:p>
                              </w:tc>
                            </w:tr>
                            <w:tr w:rsidR="00FC7E00" w14:paraId="5F3C250D" w14:textId="77777777" w:rsidTr="006A2239">
                              <w:trPr>
                                <w:trHeight w:val="304"/>
                              </w:trPr>
                              <w:tc>
                                <w:tcPr>
                                  <w:tcW w:w="704" w:type="dxa"/>
                                </w:tcPr>
                                <w:p w14:paraId="7F4BDA1F" w14:textId="6C431BBD" w:rsidR="00FC7E00" w:rsidRDefault="002A377F" w:rsidP="003101E3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1BFBD6DE" w14:textId="4772A148" w:rsidR="00FC7E00" w:rsidRDefault="002A377F" w:rsidP="003101E3">
                                  <w:pPr>
                                    <w:jc w:val="center"/>
                                  </w:pPr>
                                  <w:r>
                                    <w:t>T4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14:paraId="276EC303" w14:textId="56FC536B" w:rsidR="00FC7E00" w:rsidRDefault="002A377F" w:rsidP="003101E3">
                                  <w:pPr>
                                    <w:jc w:val="center"/>
                                  </w:pPr>
                                  <w:r w:rsidRPr="00E1218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À partir de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226 875 € pour une surface de 82,5 m²</w:t>
                                  </w:r>
                                </w:p>
                              </w:tc>
                            </w:tr>
                          </w:tbl>
                          <w:p w14:paraId="41D26DED" w14:textId="77777777" w:rsidR="00A2674C" w:rsidRDefault="00A2674C" w:rsidP="003101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1071D" id="Zone de texte 5" o:spid="_x0000_s1028" type="#_x0000_t202" style="position:absolute;left:0;text-align:left;margin-left:128.1pt;margin-top:420.1pt;width:190.9pt;height:159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">
                <v:stroke dashstyle="dashDot"/>
                <v:textbox>
                  <w:txbxContent>
                    <w:p w14:paraId="169ED4B2" w14:textId="4538B90C" w:rsidR="001F27E4" w:rsidRDefault="001F27E4" w:rsidP="00E12189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t xml:space="preserve">Prix des logements par typologie TVA 5,5% </w:t>
                      </w:r>
                      <w:r w:rsidR="00E12189">
                        <w:t>(</w:t>
                      </w:r>
                      <w:r w:rsidR="0023553E">
                        <w:rPr>
                          <w:i/>
                        </w:rPr>
                        <w:t>Parking inclus</w:t>
                      </w:r>
                      <w:r w:rsidR="00E12189">
                        <w:rPr>
                          <w:i/>
                        </w:rPr>
                        <w:t>)</w:t>
                      </w:r>
                    </w:p>
                    <w:p w14:paraId="3F518B67" w14:textId="77777777" w:rsidR="00E66E47" w:rsidRPr="00E12189" w:rsidRDefault="00E66E47" w:rsidP="00E12189">
                      <w:pPr>
                        <w:spacing w:after="0"/>
                        <w:jc w:val="center"/>
                      </w:pPr>
                    </w:p>
                    <w:tbl>
                      <w:tblPr>
                        <w:tblStyle w:val="Grilledutableau"/>
                        <w:tblW w:w="3539" w:type="dxa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615"/>
                        <w:gridCol w:w="2220"/>
                      </w:tblGrid>
                      <w:tr w:rsidR="00FC7E00" w14:paraId="70AC149E" w14:textId="77777777" w:rsidTr="006A2239">
                        <w:trPr>
                          <w:trHeight w:val="393"/>
                        </w:trPr>
                        <w:tc>
                          <w:tcPr>
                            <w:tcW w:w="704" w:type="dxa"/>
                          </w:tcPr>
                          <w:p w14:paraId="665262C0" w14:textId="77777777" w:rsidR="00FC7E00" w:rsidRPr="003101E3" w:rsidRDefault="00FC7E00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101E3">
                              <w:rPr>
                                <w:sz w:val="20"/>
                                <w:szCs w:val="20"/>
                              </w:rPr>
                              <w:t>Nbre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01A35D26" w14:textId="77777777" w:rsidR="00FC7E00" w:rsidRPr="003101E3" w:rsidRDefault="00FC7E00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101E3">
                              <w:rPr>
                                <w:sz w:val="20"/>
                                <w:szCs w:val="20"/>
                              </w:rPr>
                              <w:t>Typo</w:t>
                            </w:r>
                          </w:p>
                        </w:tc>
                        <w:tc>
                          <w:tcPr>
                            <w:tcW w:w="2220" w:type="dxa"/>
                          </w:tcPr>
                          <w:p w14:paraId="73391A1F" w14:textId="77777777" w:rsidR="00FC7E00" w:rsidRPr="003101E3" w:rsidRDefault="00FC7E00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101E3">
                              <w:rPr>
                                <w:sz w:val="20"/>
                                <w:szCs w:val="20"/>
                              </w:rPr>
                              <w:t>Prix</w:t>
                            </w:r>
                          </w:p>
                        </w:tc>
                      </w:tr>
                      <w:tr w:rsidR="00FC7E00" w14:paraId="1E3F5926" w14:textId="77777777" w:rsidTr="006A2239">
                        <w:trPr>
                          <w:trHeight w:val="317"/>
                        </w:trPr>
                        <w:tc>
                          <w:tcPr>
                            <w:tcW w:w="704" w:type="dxa"/>
                          </w:tcPr>
                          <w:p w14:paraId="149FD26F" w14:textId="01E98817" w:rsidR="00FC7E00" w:rsidRDefault="002A377F" w:rsidP="003101E3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5258A87E" w14:textId="35AB28CE" w:rsidR="00FC7E00" w:rsidRDefault="002A377F" w:rsidP="003101E3">
                            <w:pPr>
                              <w:jc w:val="center"/>
                            </w:pPr>
                            <w:r>
                              <w:t>T3</w:t>
                            </w:r>
                          </w:p>
                        </w:tc>
                        <w:tc>
                          <w:tcPr>
                            <w:tcW w:w="2220" w:type="dxa"/>
                          </w:tcPr>
                          <w:p w14:paraId="2E44BE25" w14:textId="62905AE8" w:rsidR="00FC7E00" w:rsidRPr="00E12189" w:rsidRDefault="00FC7E00" w:rsidP="003101E3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E12189">
                              <w:rPr>
                                <w:i/>
                                <w:sz w:val="20"/>
                                <w:szCs w:val="20"/>
                              </w:rPr>
                              <w:t>À partir de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377F">
                              <w:rPr>
                                <w:i/>
                                <w:sz w:val="20"/>
                                <w:szCs w:val="20"/>
                              </w:rPr>
                              <w:t xml:space="preserve">173 250 €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pour une surface d</w:t>
                            </w:r>
                            <w:r w:rsidR="002A377F">
                              <w:rPr>
                                <w:i/>
                                <w:sz w:val="20"/>
                                <w:szCs w:val="20"/>
                              </w:rPr>
                              <w:t>e 63 m²</w:t>
                            </w:r>
                          </w:p>
                        </w:tc>
                      </w:tr>
                      <w:tr w:rsidR="00FC7E00" w14:paraId="5F3C250D" w14:textId="77777777" w:rsidTr="006A2239">
                        <w:trPr>
                          <w:trHeight w:val="304"/>
                        </w:trPr>
                        <w:tc>
                          <w:tcPr>
                            <w:tcW w:w="704" w:type="dxa"/>
                          </w:tcPr>
                          <w:p w14:paraId="7F4BDA1F" w14:textId="6C431BBD" w:rsidR="00FC7E00" w:rsidRDefault="002A377F" w:rsidP="003101E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1BFBD6DE" w14:textId="4772A148" w:rsidR="00FC7E00" w:rsidRDefault="002A377F" w:rsidP="003101E3">
                            <w:pPr>
                              <w:jc w:val="center"/>
                            </w:pPr>
                            <w:r>
                              <w:t>T4</w:t>
                            </w:r>
                          </w:p>
                        </w:tc>
                        <w:tc>
                          <w:tcPr>
                            <w:tcW w:w="2220" w:type="dxa"/>
                          </w:tcPr>
                          <w:p w14:paraId="276EC303" w14:textId="56FC536B" w:rsidR="00FC7E00" w:rsidRDefault="002A377F" w:rsidP="003101E3">
                            <w:pPr>
                              <w:jc w:val="center"/>
                            </w:pPr>
                            <w:r w:rsidRPr="00E12189">
                              <w:rPr>
                                <w:i/>
                                <w:sz w:val="20"/>
                                <w:szCs w:val="20"/>
                              </w:rPr>
                              <w:t>À partir de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226 875 € pour une surface de 82,5 m²</w:t>
                            </w:r>
                          </w:p>
                        </w:tc>
                      </w:tr>
                    </w:tbl>
                    <w:p w14:paraId="41D26DED" w14:textId="77777777" w:rsidR="00A2674C" w:rsidRDefault="00A2674C" w:rsidP="003101E3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3326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D35F4E" wp14:editId="5A978EBE">
                <wp:simplePos x="0" y="0"/>
                <wp:positionH relativeFrom="page">
                  <wp:posOffset>2423160</wp:posOffset>
                </wp:positionH>
                <wp:positionV relativeFrom="paragraph">
                  <wp:posOffset>3399155</wp:posOffset>
                </wp:positionV>
                <wp:extent cx="4914900" cy="1859280"/>
                <wp:effectExtent l="0" t="0" r="19050" b="2667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85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EFF6F" w14:textId="77777777" w:rsidR="00A2674C" w:rsidRDefault="00A2674C" w:rsidP="00A2674C">
                            <w:pPr>
                              <w:jc w:val="center"/>
                            </w:pPr>
                            <w:r>
                              <w:t>Prestations :</w:t>
                            </w:r>
                          </w:p>
                          <w:p w14:paraId="573A0816" w14:textId="2AAE2802" w:rsidR="00A2674C" w:rsidRDefault="00363326" w:rsidP="00363326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i/>
                              </w:rPr>
                            </w:pPr>
                            <w:r w:rsidRPr="00363326">
                              <w:rPr>
                                <w:i/>
                              </w:rPr>
                              <w:t>Sol en revêtement stratifié dans l’entrée, séjour/cuisine, dégagements et chambres</w:t>
                            </w:r>
                          </w:p>
                          <w:p w14:paraId="680A70B4" w14:textId="23B4AFAB" w:rsidR="00363326" w:rsidRDefault="00363326" w:rsidP="00363326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Carrelage 43x43 cm dans les SDB et WC</w:t>
                            </w:r>
                          </w:p>
                          <w:p w14:paraId="31CC7515" w14:textId="147D2468" w:rsidR="00363326" w:rsidRDefault="00363326" w:rsidP="00363326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Peinture finie blanche sur l’ensemble des murs</w:t>
                            </w:r>
                          </w:p>
                          <w:p w14:paraId="0038D9ED" w14:textId="0062494E" w:rsidR="00363326" w:rsidRDefault="00363326" w:rsidP="00363326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SDB pourvue d’un meuble vasque avec miroir et sèche serviette</w:t>
                            </w:r>
                          </w:p>
                          <w:p w14:paraId="64ECEF31" w14:textId="32DBC574" w:rsidR="00363326" w:rsidRDefault="00363326" w:rsidP="00363326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Faïence au pourtour de la baignoire ou de la douche</w:t>
                            </w:r>
                          </w:p>
                          <w:p w14:paraId="1A594898" w14:textId="4174BA26" w:rsidR="00363326" w:rsidRDefault="00363326" w:rsidP="00363326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Fenêtres en bois avec brise soleils orientable électriques</w:t>
                            </w:r>
                          </w:p>
                          <w:p w14:paraId="08961EF7" w14:textId="54AB1938" w:rsidR="00363326" w:rsidRPr="00363326" w:rsidRDefault="00363326" w:rsidP="00363326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Chauffage urbain</w:t>
                            </w:r>
                          </w:p>
                          <w:p w14:paraId="44A0414D" w14:textId="77777777" w:rsidR="00363326" w:rsidRPr="001122A4" w:rsidRDefault="00363326" w:rsidP="00A2674C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685507C3" w14:textId="77777777" w:rsidR="00A2674C" w:rsidRDefault="00A2674C" w:rsidP="00A2674C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2117B788" w14:textId="77777777" w:rsidR="00E12189" w:rsidRDefault="00E12189" w:rsidP="00A267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35F4E" id="Zone de texte 3" o:spid="_x0000_s1029" type="#_x0000_t202" style="position:absolute;left:0;text-align:left;margin-left:190.8pt;margin-top:267.65pt;width:387pt;height:146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">
                <v:stroke dashstyle="dashDot"/>
                <v:textbox>
                  <w:txbxContent>
                    <w:p w14:paraId="031EFF6F" w14:textId="77777777" w:rsidR="00A2674C" w:rsidRDefault="00A2674C" w:rsidP="00A2674C">
                      <w:pPr>
                        <w:jc w:val="center"/>
                      </w:pPr>
                      <w:r>
                        <w:t>Prestations :</w:t>
                      </w:r>
                    </w:p>
                    <w:p w14:paraId="573A0816" w14:textId="2AAE2802" w:rsidR="00A2674C" w:rsidRDefault="00363326" w:rsidP="00363326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i/>
                        </w:rPr>
                      </w:pPr>
                      <w:r w:rsidRPr="00363326">
                        <w:rPr>
                          <w:i/>
                        </w:rPr>
                        <w:t>Sol en revêtement stratifié dans l’entrée, séjour/cuisine, dégagements et chambres</w:t>
                      </w:r>
                    </w:p>
                    <w:p w14:paraId="680A70B4" w14:textId="23B4AFAB" w:rsidR="00363326" w:rsidRDefault="00363326" w:rsidP="00363326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Carrelage 43x43 cm dans les SDB et WC</w:t>
                      </w:r>
                    </w:p>
                    <w:p w14:paraId="31CC7515" w14:textId="147D2468" w:rsidR="00363326" w:rsidRDefault="00363326" w:rsidP="00363326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Peinture finie blanche sur l’ensemble des murs</w:t>
                      </w:r>
                    </w:p>
                    <w:p w14:paraId="0038D9ED" w14:textId="0062494E" w:rsidR="00363326" w:rsidRDefault="00363326" w:rsidP="00363326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SDB pourvue d’un meuble vasque avec miroir et sèche serviette</w:t>
                      </w:r>
                    </w:p>
                    <w:p w14:paraId="64ECEF31" w14:textId="32DBC574" w:rsidR="00363326" w:rsidRDefault="00363326" w:rsidP="00363326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Faïence au pourtour de la baignoire ou de la douche</w:t>
                      </w:r>
                    </w:p>
                    <w:p w14:paraId="1A594898" w14:textId="4174BA26" w:rsidR="00363326" w:rsidRDefault="00363326" w:rsidP="00363326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Fenêtres en bois avec brise soleils orientable électriques</w:t>
                      </w:r>
                    </w:p>
                    <w:p w14:paraId="08961EF7" w14:textId="54AB1938" w:rsidR="00363326" w:rsidRPr="00363326" w:rsidRDefault="00363326" w:rsidP="00363326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Chauffage urbain</w:t>
                      </w:r>
                    </w:p>
                    <w:p w14:paraId="44A0414D" w14:textId="77777777" w:rsidR="00363326" w:rsidRPr="001122A4" w:rsidRDefault="00363326" w:rsidP="00A2674C">
                      <w:pPr>
                        <w:jc w:val="center"/>
                        <w:rPr>
                          <w:i/>
                        </w:rPr>
                      </w:pPr>
                    </w:p>
                    <w:p w14:paraId="685507C3" w14:textId="77777777" w:rsidR="00A2674C" w:rsidRDefault="00A2674C" w:rsidP="00A2674C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14:paraId="2117B788" w14:textId="77777777" w:rsidR="00E12189" w:rsidRDefault="00E12189" w:rsidP="00A2674C">
                      <w:pPr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16001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3D8E1D2" wp14:editId="2D559AD9">
                <wp:simplePos x="0" y="0"/>
                <wp:positionH relativeFrom="margin">
                  <wp:posOffset>-633095</wp:posOffset>
                </wp:positionH>
                <wp:positionV relativeFrom="paragraph">
                  <wp:posOffset>1905</wp:posOffset>
                </wp:positionV>
                <wp:extent cx="7092950" cy="1076325"/>
                <wp:effectExtent l="0" t="0" r="1270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BF8CA" w14:textId="6FC5BEB5" w:rsidR="00A2674C" w:rsidRDefault="00D5145C" w:rsidP="00A2674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C8C11D" wp14:editId="6EEF996F">
                                  <wp:extent cx="831600" cy="831600"/>
                                  <wp:effectExtent l="0" t="0" r="6985" b="6985"/>
                                  <wp:docPr id="77123824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600" cy="83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2674C">
                              <w:t xml:space="preserve"> </w:t>
                            </w:r>
                            <w:r w:rsidR="00916001">
                              <w:rPr>
                                <w:noProof/>
                              </w:rPr>
                              <w:drawing>
                                <wp:inline distT="0" distB="0" distL="0" distR="0" wp14:anchorId="43865E7A" wp14:editId="14E348D6">
                                  <wp:extent cx="1589944" cy="876300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ogo_La Fonciere Solidaire_couleur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9835" cy="881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8E1D2" id="_x0000_s1030" type="#_x0000_t202" style="position:absolute;left:0;text-align:left;margin-left:-49.85pt;margin-top:.15pt;width:558.5pt;height:8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">
                <v:stroke dashstyle="dashDot"/>
                <v:textbox>
                  <w:txbxContent>
                    <w:p w14:paraId="569BF8CA" w14:textId="6FC5BEB5" w:rsidR="00A2674C" w:rsidRDefault="00D5145C" w:rsidP="00A267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C8C11D" wp14:editId="6EEF996F">
                            <wp:extent cx="831600" cy="831600"/>
                            <wp:effectExtent l="0" t="0" r="6985" b="6985"/>
                            <wp:docPr id="77123824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1600" cy="83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2674C">
                        <w:t xml:space="preserve"> </w:t>
                      </w:r>
                      <w:r w:rsidR="00916001">
                        <w:rPr>
                          <w:noProof/>
                        </w:rPr>
                        <w:drawing>
                          <wp:inline distT="0" distB="0" distL="0" distR="0" wp14:anchorId="43865E7A" wp14:editId="14E348D6">
                            <wp:extent cx="1589944" cy="876300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ogo_La Fonciere Solidaire_couleu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9835" cy="881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22A4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3341C7" wp14:editId="736F4815">
                <wp:simplePos x="0" y="0"/>
                <wp:positionH relativeFrom="page">
                  <wp:posOffset>387985</wp:posOffset>
                </wp:positionH>
                <wp:positionV relativeFrom="paragraph">
                  <wp:posOffset>5728335</wp:posOffset>
                </wp:positionV>
                <wp:extent cx="1911350" cy="1620520"/>
                <wp:effectExtent l="0" t="0" r="19050" b="1778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162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F84C5" w14:textId="77777777" w:rsidR="00A2674C" w:rsidRPr="001122A4" w:rsidRDefault="00A2674C" w:rsidP="00A2674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122A4">
                              <w:rPr>
                                <w:b/>
                              </w:rPr>
                              <w:t xml:space="preserve">Achat en Bail Réel Solidaire </w:t>
                            </w:r>
                          </w:p>
                          <w:p w14:paraId="7F1555F3" w14:textId="77777777" w:rsidR="00A2674C" w:rsidRDefault="00A2674C" w:rsidP="00A2674C">
                            <w:pPr>
                              <w:jc w:val="center"/>
                            </w:pPr>
                            <w:r>
                              <w:t>Pour en savoir +</w:t>
                            </w:r>
                          </w:p>
                          <w:p w14:paraId="708F4A0E" w14:textId="77777777" w:rsidR="00A2674C" w:rsidRDefault="00A141D8" w:rsidP="00A2674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6DFD66" wp14:editId="0C9F3316">
                                  <wp:extent cx="981075" cy="981075"/>
                                  <wp:effectExtent l="0" t="0" r="9525" b="952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QRCode fiche lancement commercial (002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341C7" id="_x0000_s1031" type="#_x0000_t202" style="position:absolute;left:0;text-align:left;margin-left:30.55pt;margin-top:451.05pt;width:150.5pt;height:127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">
                <v:stroke dashstyle="dashDot"/>
                <v:textbox>
                  <w:txbxContent>
                    <w:p w14:paraId="687F84C5" w14:textId="77777777" w:rsidR="00A2674C" w:rsidRPr="001122A4" w:rsidRDefault="00A2674C" w:rsidP="00A2674C">
                      <w:pPr>
                        <w:jc w:val="center"/>
                        <w:rPr>
                          <w:b/>
                        </w:rPr>
                      </w:pPr>
                      <w:r w:rsidRPr="001122A4">
                        <w:rPr>
                          <w:b/>
                        </w:rPr>
                        <w:t xml:space="preserve">Achat en Bail Réel Solidaire </w:t>
                      </w:r>
                    </w:p>
                    <w:p w14:paraId="7F1555F3" w14:textId="77777777" w:rsidR="00A2674C" w:rsidRDefault="00A2674C" w:rsidP="00A2674C">
                      <w:pPr>
                        <w:jc w:val="center"/>
                      </w:pPr>
                      <w:r>
                        <w:t>Pour en savoir +</w:t>
                      </w:r>
                    </w:p>
                    <w:p w14:paraId="708F4A0E" w14:textId="77777777" w:rsidR="00A2674C" w:rsidRDefault="00A141D8" w:rsidP="00A267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6DFD66" wp14:editId="0C9F3316">
                            <wp:extent cx="981075" cy="981075"/>
                            <wp:effectExtent l="0" t="0" r="9525" b="952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QRCode fiche lancement commercial (002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122A4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F2D30D6" wp14:editId="53B74819">
                <wp:simplePos x="0" y="0"/>
                <wp:positionH relativeFrom="margin">
                  <wp:posOffset>-553720</wp:posOffset>
                </wp:positionH>
                <wp:positionV relativeFrom="paragraph">
                  <wp:posOffset>3345815</wp:posOffset>
                </wp:positionV>
                <wp:extent cx="1953260" cy="2265045"/>
                <wp:effectExtent l="0" t="0" r="27940" b="20955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260" cy="226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BC39B" w14:textId="77777777" w:rsidR="001F27E4" w:rsidRDefault="001F27E4" w:rsidP="001122A4">
                            <w:pPr>
                              <w:spacing w:after="0"/>
                            </w:pPr>
                            <w:r>
                              <w:t xml:space="preserve">En tant </w:t>
                            </w:r>
                            <w:r w:rsidR="00916001">
                              <w:t>qu’actionnaire</w:t>
                            </w:r>
                            <w:r>
                              <w:t xml:space="preserve"> de la </w:t>
                            </w:r>
                            <w:r w:rsidR="00916001">
                              <w:t>f</w:t>
                            </w:r>
                            <w:r>
                              <w:t xml:space="preserve">oncière </w:t>
                            </w:r>
                            <w:r w:rsidR="00916001">
                              <w:t>s</w:t>
                            </w:r>
                            <w:r>
                              <w:t>olidaire du Grand Lyon, nous nous faisons le relai</w:t>
                            </w:r>
                            <w:r w:rsidR="002A1881">
                              <w:t>s</w:t>
                            </w:r>
                            <w:r>
                              <w:t xml:space="preserve"> pour porter à votre connaissance ce programme de logements en vente en Bail Réel Solidaire.</w:t>
                            </w:r>
                          </w:p>
                          <w:p w14:paraId="37ABB905" w14:textId="77777777" w:rsidR="001F27E4" w:rsidRDefault="001122A4" w:rsidP="001F27E4">
                            <w:r>
                              <w:t>Le BRS (Bail Réel Solidaire)</w:t>
                            </w:r>
                            <w:r w:rsidR="00916001">
                              <w:t xml:space="preserve"> est</w:t>
                            </w:r>
                            <w:r>
                              <w:t xml:space="preserve"> un nouveau dispositif qui facilite l’accès à la propriété avec des prix plus attractifs.</w:t>
                            </w:r>
                          </w:p>
                          <w:p w14:paraId="51E5D8FF" w14:textId="77777777" w:rsidR="001F27E4" w:rsidRDefault="001F27E4" w:rsidP="001F27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D30D6" id="Zone de texte 6" o:spid="_x0000_s1032" type="#_x0000_t202" style="position:absolute;left:0;text-align:left;margin-left:-43.6pt;margin-top:263.45pt;width:153.8pt;height:178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">
                <v:stroke dashstyle="dashDot"/>
                <v:textbox>
                  <w:txbxContent>
                    <w:p w14:paraId="099BC39B" w14:textId="77777777" w:rsidR="001F27E4" w:rsidRDefault="001F27E4" w:rsidP="001122A4">
                      <w:pPr>
                        <w:spacing w:after="0"/>
                      </w:pPr>
                      <w:r>
                        <w:t xml:space="preserve">En tant </w:t>
                      </w:r>
                      <w:r w:rsidR="00916001">
                        <w:t>qu’actionnaire</w:t>
                      </w:r>
                      <w:r>
                        <w:t xml:space="preserve"> de la </w:t>
                      </w:r>
                      <w:r w:rsidR="00916001">
                        <w:t>f</w:t>
                      </w:r>
                      <w:r>
                        <w:t xml:space="preserve">oncière </w:t>
                      </w:r>
                      <w:r w:rsidR="00916001">
                        <w:t>s</w:t>
                      </w:r>
                      <w:r>
                        <w:t>olidaire du Grand Lyon, nous nous faisons le relai</w:t>
                      </w:r>
                      <w:r w:rsidR="002A1881">
                        <w:t>s</w:t>
                      </w:r>
                      <w:r>
                        <w:t xml:space="preserve"> pour porter à votre connaissance ce programme de logements en vente en Bail Réel Solidaire.</w:t>
                      </w:r>
                    </w:p>
                    <w:p w14:paraId="37ABB905" w14:textId="77777777" w:rsidR="001F27E4" w:rsidRDefault="001122A4" w:rsidP="001F27E4">
                      <w:r>
                        <w:t>Le BRS (Bail Réel Solidaire)</w:t>
                      </w:r>
                      <w:r w:rsidR="00916001">
                        <w:t xml:space="preserve"> est</w:t>
                      </w:r>
                      <w:r>
                        <w:t xml:space="preserve"> un nouveau dispositif qui facilite l’accès à la propriété avec des prix plus attractifs.</w:t>
                      </w:r>
                    </w:p>
                    <w:p w14:paraId="51E5D8FF" w14:textId="77777777" w:rsidR="001F27E4" w:rsidRDefault="001F27E4" w:rsidP="001F27E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22A4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955D66D" wp14:editId="2D0FEA4B">
                <wp:simplePos x="0" y="0"/>
                <wp:positionH relativeFrom="margin">
                  <wp:posOffset>-545638</wp:posOffset>
                </wp:positionH>
                <wp:positionV relativeFrom="paragraph">
                  <wp:posOffset>7613131</wp:posOffset>
                </wp:positionV>
                <wp:extent cx="7078980" cy="1059815"/>
                <wp:effectExtent l="0" t="0" r="26670" b="26035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8980" cy="105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2EBB1" w14:textId="77777777" w:rsidR="001122A4" w:rsidRDefault="001122A4" w:rsidP="003661E2">
                            <w:pPr>
                              <w:spacing w:after="0"/>
                            </w:pPr>
                            <w:r>
                              <w:t>CONTACT</w:t>
                            </w:r>
                            <w:r w:rsidR="003661E2">
                              <w:t> :</w:t>
                            </w:r>
                          </w:p>
                          <w:p w14:paraId="74B8C0EF" w14:textId="77777777" w:rsidR="00297E57" w:rsidRDefault="001122A4" w:rsidP="003661E2">
                            <w:pPr>
                              <w:spacing w:after="0"/>
                            </w:pPr>
                            <w:r>
                              <w:t>Pour tout renseignement</w:t>
                            </w:r>
                            <w:r w:rsidR="00FC7E00">
                              <w:t> :</w:t>
                            </w:r>
                          </w:p>
                          <w:p w14:paraId="6ECE96A5" w14:textId="17881091" w:rsidR="00FC7E00" w:rsidRDefault="00FC7E00" w:rsidP="00FC7E00">
                            <w:pPr>
                              <w:spacing w:after="0"/>
                            </w:pPr>
                            <w:r>
                              <w:t xml:space="preserve">Sur l’achat en BRS en général : l’ADMIL </w:t>
                            </w:r>
                            <w:r w:rsidR="002A1881">
                              <w:t xml:space="preserve">69 </w:t>
                            </w:r>
                            <w:r>
                              <w:t>(9, rue Vauban 69006 LYON, 04.78.52.84.84</w:t>
                            </w:r>
                            <w:r w:rsidR="008B2101">
                              <w:t>)</w:t>
                            </w:r>
                          </w:p>
                          <w:p w14:paraId="067621AB" w14:textId="4620703C" w:rsidR="00297E57" w:rsidRDefault="006A2239" w:rsidP="003661E2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1122A4">
                              <w:t>ur le programme</w:t>
                            </w:r>
                            <w:r w:rsidR="00FC7E00">
                              <w:t xml:space="preserve"> : </w:t>
                            </w:r>
                            <w:r w:rsidR="00E66E47">
                              <w:t>NEXITY</w:t>
                            </w:r>
                            <w:r w:rsidR="00FF6170">
                              <w:t xml:space="preserve"> – Mickaël MARTIN – 32 rue Joannes CARRET 69009 LYON – 07 63 43 88 61</w:t>
                            </w:r>
                          </w:p>
                          <w:p w14:paraId="1B0749C0" w14:textId="66CDFB29" w:rsidR="007429E8" w:rsidRDefault="007429E8" w:rsidP="003661E2">
                            <w:pPr>
                              <w:spacing w:after="0"/>
                            </w:pPr>
                            <w:r>
                              <w:t xml:space="preserve">Lien pour la maquette 3D : </w:t>
                            </w:r>
                            <w:r>
                              <w:rPr>
                                <w:rFonts w:ascii="Barlow" w:eastAsia="Times New Roman" w:hAnsi="Barlow"/>
                              </w:rPr>
                              <w:t xml:space="preserve"> </w:t>
                            </w:r>
                            <w:hyperlink r:id="rId9" w:history="1">
                              <w:r>
                                <w:rPr>
                                  <w:rStyle w:val="Lienhypertexte"/>
                                  <w:rFonts w:ascii="Barlow" w:eastAsia="Times New Roman" w:hAnsi="Barlow"/>
                                </w:rPr>
                                <w:t>https://nexity-vaulxenvelin.hive-maquette3d.fr/</w:t>
                              </w:r>
                            </w:hyperlink>
                          </w:p>
                          <w:p w14:paraId="7CF65BFC" w14:textId="77777777" w:rsidR="001122A4" w:rsidRDefault="001122A4" w:rsidP="003661E2">
                            <w:pPr>
                              <w:spacing w:after="0"/>
                            </w:pPr>
                          </w:p>
                          <w:p w14:paraId="1233BB99" w14:textId="77777777" w:rsidR="003661E2" w:rsidRDefault="003661E2" w:rsidP="00112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5D66D" id="Zone de texte 7" o:spid="_x0000_s1033" type="#_x0000_t202" style="position:absolute;left:0;text-align:left;margin-left:-42.95pt;margin-top:599.45pt;width:557.4pt;height:83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">
                <v:stroke dashstyle="dashDot"/>
                <v:textbox>
                  <w:txbxContent>
                    <w:p w14:paraId="3622EBB1" w14:textId="77777777" w:rsidR="001122A4" w:rsidRDefault="001122A4" w:rsidP="003661E2">
                      <w:pPr>
                        <w:spacing w:after="0"/>
                      </w:pPr>
                      <w:r>
                        <w:t>CONTACT</w:t>
                      </w:r>
                      <w:r w:rsidR="003661E2">
                        <w:t> :</w:t>
                      </w:r>
                    </w:p>
                    <w:p w14:paraId="74B8C0EF" w14:textId="77777777" w:rsidR="00297E57" w:rsidRDefault="001122A4" w:rsidP="003661E2">
                      <w:pPr>
                        <w:spacing w:after="0"/>
                      </w:pPr>
                      <w:r>
                        <w:t>Pour tout renseignement</w:t>
                      </w:r>
                      <w:r w:rsidR="00FC7E00">
                        <w:t> :</w:t>
                      </w:r>
                    </w:p>
                    <w:p w14:paraId="6ECE96A5" w14:textId="17881091" w:rsidR="00FC7E00" w:rsidRDefault="00FC7E00" w:rsidP="00FC7E00">
                      <w:pPr>
                        <w:spacing w:after="0"/>
                      </w:pPr>
                      <w:r>
                        <w:t xml:space="preserve">Sur l’achat en BRS en général : l’ADMIL </w:t>
                      </w:r>
                      <w:r w:rsidR="002A1881">
                        <w:t xml:space="preserve">69 </w:t>
                      </w:r>
                      <w:r>
                        <w:t>(9, rue Vauban 69006 LYON, 04.78.52.84.84</w:t>
                      </w:r>
                      <w:r w:rsidR="008B2101">
                        <w:t>)</w:t>
                      </w:r>
                    </w:p>
                    <w:p w14:paraId="067621AB" w14:textId="4620703C" w:rsidR="00297E57" w:rsidRDefault="006A2239" w:rsidP="003661E2">
                      <w:pPr>
                        <w:spacing w:after="0"/>
                      </w:pPr>
                      <w:r>
                        <w:t>S</w:t>
                      </w:r>
                      <w:r w:rsidR="001122A4">
                        <w:t>ur le programme</w:t>
                      </w:r>
                      <w:r w:rsidR="00FC7E00">
                        <w:t xml:space="preserve"> : </w:t>
                      </w:r>
                      <w:r w:rsidR="00E66E47">
                        <w:t>NEXITY</w:t>
                      </w:r>
                      <w:r w:rsidR="00FF6170">
                        <w:t xml:space="preserve"> – Mickaël MARTIN – 32 rue Joannes CARRET 69009 LYON – 07 63 43 88 61</w:t>
                      </w:r>
                    </w:p>
                    <w:p w14:paraId="1B0749C0" w14:textId="66CDFB29" w:rsidR="007429E8" w:rsidRDefault="007429E8" w:rsidP="003661E2">
                      <w:pPr>
                        <w:spacing w:after="0"/>
                      </w:pPr>
                      <w:r>
                        <w:t xml:space="preserve">Lien pour la maquette 3D : </w:t>
                      </w:r>
                      <w:r>
                        <w:rPr>
                          <w:rFonts w:ascii="Barlow" w:eastAsia="Times New Roman" w:hAnsi="Barlow"/>
                        </w:rPr>
                        <w:t xml:space="preserve"> </w:t>
                      </w:r>
                      <w:hyperlink r:id="rId10" w:history="1">
                        <w:r>
                          <w:rPr>
                            <w:rStyle w:val="Lienhypertexte"/>
                            <w:rFonts w:ascii="Barlow" w:eastAsia="Times New Roman" w:hAnsi="Barlow"/>
                          </w:rPr>
                          <w:t>https://nexity-vaulxenvelin.hive-maquette3d.fr/</w:t>
                        </w:r>
                      </w:hyperlink>
                    </w:p>
                    <w:p w14:paraId="7CF65BFC" w14:textId="77777777" w:rsidR="001122A4" w:rsidRDefault="001122A4" w:rsidP="003661E2">
                      <w:pPr>
                        <w:spacing w:after="0"/>
                      </w:pPr>
                    </w:p>
                    <w:p w14:paraId="1233BB99" w14:textId="77777777" w:rsidR="003661E2" w:rsidRDefault="003661E2" w:rsidP="001122A4"/>
                  </w:txbxContent>
                </v:textbox>
                <w10:wrap type="square" anchorx="margin"/>
              </v:shape>
            </w:pict>
          </mc:Fallback>
        </mc:AlternateContent>
      </w:r>
    </w:p>
    <w:p w14:paraId="0C090AD9" w14:textId="308A8017" w:rsidR="00D5145C" w:rsidRDefault="00D5145C" w:rsidP="00D5145C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Nexity" w:hAnsi="Nexity" w:cs="Helv"/>
          <w:b/>
          <w:bCs/>
          <w:color w:val="2E74B5" w:themeColor="accent1" w:themeShade="BF"/>
          <w:sz w:val="96"/>
          <w:szCs w:val="96"/>
        </w:rPr>
      </w:pPr>
      <w:r w:rsidRPr="0023553E">
        <w:rPr>
          <w:rFonts w:ascii="Nexity" w:hAnsi="Nexity" w:cs="Helv"/>
          <w:b/>
          <w:bCs/>
          <w:color w:val="2E74B5" w:themeColor="accent1" w:themeShade="BF"/>
          <w:sz w:val="96"/>
          <w:szCs w:val="96"/>
        </w:rPr>
        <w:t>SOHA</w:t>
      </w:r>
    </w:p>
    <w:p w14:paraId="79B5C018" w14:textId="314C3178" w:rsidR="006F703C" w:rsidRPr="007429E8" w:rsidRDefault="006F703C" w:rsidP="00D5145C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Nexity" w:hAnsi="Nexity" w:cs="Helv"/>
          <w:b/>
          <w:bCs/>
          <w:color w:val="2E74B5" w:themeColor="accent1" w:themeShade="BF"/>
          <w:sz w:val="28"/>
          <w:szCs w:val="28"/>
        </w:rPr>
      </w:pPr>
      <w:r w:rsidRPr="007429E8">
        <w:rPr>
          <w:rFonts w:ascii="Nexity" w:hAnsi="Nexity" w:cs="Helv"/>
          <w:b/>
          <w:bCs/>
          <w:color w:val="2E74B5" w:themeColor="accent1" w:themeShade="BF"/>
          <w:sz w:val="28"/>
          <w:szCs w:val="28"/>
        </w:rPr>
        <w:t>92, Rue Romain Rolland à VAULX-EN-VELIN</w:t>
      </w:r>
    </w:p>
    <w:p w14:paraId="45008981" w14:textId="77777777" w:rsidR="00D5145C" w:rsidRDefault="00D5145C" w:rsidP="00D5145C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Helv" w:hAnsi="Helv" w:cs="Helv"/>
          <w:color w:val="000000"/>
          <w:sz w:val="20"/>
          <w:szCs w:val="20"/>
        </w:rPr>
      </w:pPr>
    </w:p>
    <w:p w14:paraId="2388BEE8" w14:textId="51F1D18A" w:rsidR="00D5145C" w:rsidRPr="00D5145C" w:rsidRDefault="00D5145C" w:rsidP="00D5145C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Helv" w:hAnsi="Helv" w:cs="Helv"/>
          <w:color w:val="000000"/>
          <w:sz w:val="24"/>
          <w:szCs w:val="24"/>
        </w:rPr>
      </w:pPr>
      <w:r w:rsidRPr="00D5145C">
        <w:rPr>
          <w:rFonts w:ascii="Helv" w:hAnsi="Helv" w:cs="Helv"/>
          <w:color w:val="000000"/>
          <w:sz w:val="24"/>
          <w:szCs w:val="24"/>
        </w:rPr>
        <w:t>98 logements dont 6 BRS</w:t>
      </w:r>
    </w:p>
    <w:p w14:paraId="5934EC16" w14:textId="77777777" w:rsidR="00D5145C" w:rsidRPr="00D5145C" w:rsidRDefault="00D5145C" w:rsidP="00D5145C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Helv" w:hAnsi="Helv" w:cs="Helv"/>
          <w:color w:val="000000"/>
          <w:sz w:val="24"/>
          <w:szCs w:val="24"/>
        </w:rPr>
      </w:pPr>
    </w:p>
    <w:p w14:paraId="07C16980" w14:textId="4D74A0FA" w:rsidR="00D5145C" w:rsidRDefault="00D5145C" w:rsidP="00D5145C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Helv" w:hAnsi="Helv" w:cs="Helv"/>
          <w:color w:val="000000"/>
          <w:sz w:val="24"/>
          <w:szCs w:val="24"/>
        </w:rPr>
      </w:pPr>
      <w:r w:rsidRPr="00D5145C">
        <w:rPr>
          <w:rFonts w:ascii="Helv" w:hAnsi="Helv" w:cs="Helv"/>
          <w:color w:val="000000"/>
          <w:sz w:val="24"/>
          <w:szCs w:val="24"/>
        </w:rPr>
        <w:t>Livraison prévisionnelle : 4</w:t>
      </w:r>
      <w:r w:rsidRPr="00D5145C">
        <w:rPr>
          <w:rFonts w:ascii="Helv" w:hAnsi="Helv" w:cs="Helv"/>
          <w:color w:val="000000"/>
          <w:sz w:val="24"/>
          <w:szCs w:val="24"/>
          <w:vertAlign w:val="superscript"/>
        </w:rPr>
        <w:t>ème</w:t>
      </w:r>
      <w:r w:rsidRPr="00D5145C">
        <w:rPr>
          <w:rFonts w:ascii="Helv" w:hAnsi="Helv" w:cs="Helv"/>
          <w:color w:val="000000"/>
          <w:sz w:val="24"/>
          <w:szCs w:val="24"/>
        </w:rPr>
        <w:t xml:space="preserve"> trimestre 2026</w:t>
      </w:r>
    </w:p>
    <w:p w14:paraId="559ACB20" w14:textId="77777777" w:rsidR="007429E8" w:rsidRDefault="007429E8" w:rsidP="00D5145C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Helv" w:hAnsi="Helv" w:cs="Helv"/>
          <w:color w:val="000000"/>
          <w:sz w:val="24"/>
          <w:szCs w:val="24"/>
        </w:rPr>
      </w:pPr>
    </w:p>
    <w:p w14:paraId="63BF1935" w14:textId="23DF0665" w:rsidR="006F703C" w:rsidRPr="00D5145C" w:rsidRDefault="006F703C" w:rsidP="00D5145C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Helv" w:hAnsi="Helv" w:cs="Helv"/>
          <w:color w:val="000000"/>
          <w:sz w:val="24"/>
          <w:szCs w:val="24"/>
        </w:rPr>
      </w:pPr>
      <w:r>
        <w:rPr>
          <w:rFonts w:ascii="Helv" w:hAnsi="Helv" w:cs="Helv"/>
          <w:color w:val="000000"/>
          <w:sz w:val="24"/>
          <w:szCs w:val="24"/>
        </w:rPr>
        <w:t>Fin du délai premium : 1</w:t>
      </w:r>
      <w:r w:rsidRPr="006F703C">
        <w:rPr>
          <w:rFonts w:ascii="Helv" w:hAnsi="Helv" w:cs="Helv"/>
          <w:color w:val="000000"/>
          <w:sz w:val="24"/>
          <w:szCs w:val="24"/>
          <w:vertAlign w:val="superscript"/>
        </w:rPr>
        <w:t>er</w:t>
      </w:r>
      <w:r>
        <w:rPr>
          <w:rFonts w:ascii="Helv" w:hAnsi="Helv" w:cs="Helv"/>
          <w:color w:val="000000"/>
          <w:sz w:val="24"/>
          <w:szCs w:val="24"/>
        </w:rPr>
        <w:t xml:space="preserve"> avril 2025</w:t>
      </w:r>
    </w:p>
    <w:sectPr w:rsidR="006F703C" w:rsidRPr="00D5145C" w:rsidSect="001122A4">
      <w:pgSz w:w="12240" w:h="15840"/>
      <w:pgMar w:top="851" w:right="1417" w:bottom="56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xity">
    <w:panose1 w:val="02000506040000020004"/>
    <w:charset w:val="00"/>
    <w:family w:val="auto"/>
    <w:pitch w:val="variable"/>
    <w:sig w:usb0="A00000AF" w:usb1="5000A06A" w:usb2="00000000" w:usb3="00000000" w:csb0="0000009B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371EC"/>
    <w:multiLevelType w:val="hybridMultilevel"/>
    <w:tmpl w:val="05CE0132"/>
    <w:lvl w:ilvl="0" w:tplc="DF52CB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809EF"/>
    <w:multiLevelType w:val="hybridMultilevel"/>
    <w:tmpl w:val="FEA4A7CA"/>
    <w:lvl w:ilvl="0" w:tplc="FB9E6492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56998"/>
    <w:multiLevelType w:val="hybridMultilevel"/>
    <w:tmpl w:val="9E1E5E6A"/>
    <w:lvl w:ilvl="0" w:tplc="8AD8F1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235457"/>
    <w:multiLevelType w:val="hybridMultilevel"/>
    <w:tmpl w:val="58B6C280"/>
    <w:lvl w:ilvl="0" w:tplc="C5922792">
      <w:start w:val="1"/>
      <w:numFmt w:val="bullet"/>
      <w:lvlText w:val=""/>
      <w:lvlJc w:val="left"/>
      <w:pPr>
        <w:ind w:left="180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6DD7EA8"/>
    <w:multiLevelType w:val="hybridMultilevel"/>
    <w:tmpl w:val="839C575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09E3B31"/>
    <w:multiLevelType w:val="hybridMultilevel"/>
    <w:tmpl w:val="B4A81DB6"/>
    <w:lvl w:ilvl="0" w:tplc="FB9E649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9E586D"/>
    <w:multiLevelType w:val="hybridMultilevel"/>
    <w:tmpl w:val="8B6C45AE"/>
    <w:lvl w:ilvl="0" w:tplc="09FA03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FB29D3"/>
    <w:multiLevelType w:val="hybridMultilevel"/>
    <w:tmpl w:val="00622E4A"/>
    <w:lvl w:ilvl="0" w:tplc="82A224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D24874"/>
    <w:multiLevelType w:val="hybridMultilevel"/>
    <w:tmpl w:val="A45CE362"/>
    <w:lvl w:ilvl="0" w:tplc="EDEAEA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F86894"/>
    <w:multiLevelType w:val="hybridMultilevel"/>
    <w:tmpl w:val="2C4269EC"/>
    <w:lvl w:ilvl="0" w:tplc="3214AB96">
      <w:start w:val="1"/>
      <w:numFmt w:val="bullet"/>
      <w:lvlText w:val=""/>
      <w:lvlJc w:val="left"/>
      <w:pPr>
        <w:ind w:left="144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C5245CE"/>
    <w:multiLevelType w:val="hybridMultilevel"/>
    <w:tmpl w:val="CE8ED86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961866">
      <w:start w:val="1"/>
      <w:numFmt w:val="bullet"/>
      <w:lvlText w:val="-"/>
      <w:lvlJc w:val="left"/>
      <w:pPr>
        <w:ind w:left="3600" w:hanging="360"/>
      </w:pPr>
      <w:rPr>
        <w:rFonts w:ascii="Helv" w:eastAsiaTheme="minorHAnsi" w:hAnsi="Helv" w:cs="Helv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0C61F2C"/>
    <w:multiLevelType w:val="hybridMultilevel"/>
    <w:tmpl w:val="2DC43102"/>
    <w:lvl w:ilvl="0" w:tplc="3214AB96">
      <w:start w:val="1"/>
      <w:numFmt w:val="bullet"/>
      <w:lvlText w:val=""/>
      <w:lvlJc w:val="left"/>
      <w:pPr>
        <w:ind w:left="288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925579152">
    <w:abstractNumId w:val="1"/>
  </w:num>
  <w:num w:numId="2" w16cid:durableId="1172913595">
    <w:abstractNumId w:val="2"/>
  </w:num>
  <w:num w:numId="3" w16cid:durableId="572085670">
    <w:abstractNumId w:val="5"/>
  </w:num>
  <w:num w:numId="4" w16cid:durableId="1804735452">
    <w:abstractNumId w:val="7"/>
  </w:num>
  <w:num w:numId="5" w16cid:durableId="990645169">
    <w:abstractNumId w:val="10"/>
  </w:num>
  <w:num w:numId="6" w16cid:durableId="1429347832">
    <w:abstractNumId w:val="9"/>
  </w:num>
  <w:num w:numId="7" w16cid:durableId="2022320895">
    <w:abstractNumId w:val="11"/>
  </w:num>
  <w:num w:numId="8" w16cid:durableId="1719548812">
    <w:abstractNumId w:val="4"/>
  </w:num>
  <w:num w:numId="9" w16cid:durableId="1584485304">
    <w:abstractNumId w:val="3"/>
  </w:num>
  <w:num w:numId="10" w16cid:durableId="2093548790">
    <w:abstractNumId w:val="0"/>
  </w:num>
  <w:num w:numId="11" w16cid:durableId="1844316369">
    <w:abstractNumId w:val="8"/>
  </w:num>
  <w:num w:numId="12" w16cid:durableId="19022538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1CE"/>
    <w:rsid w:val="00010A93"/>
    <w:rsid w:val="000C09BC"/>
    <w:rsid w:val="000C7AA4"/>
    <w:rsid w:val="001122A4"/>
    <w:rsid w:val="00163A01"/>
    <w:rsid w:val="001B3C95"/>
    <w:rsid w:val="001F27E4"/>
    <w:rsid w:val="001F6C07"/>
    <w:rsid w:val="002229FF"/>
    <w:rsid w:val="00232192"/>
    <w:rsid w:val="0023553E"/>
    <w:rsid w:val="00262F5D"/>
    <w:rsid w:val="00297E57"/>
    <w:rsid w:val="002A1881"/>
    <w:rsid w:val="002A377F"/>
    <w:rsid w:val="002C7E0C"/>
    <w:rsid w:val="002D4E6E"/>
    <w:rsid w:val="003101E3"/>
    <w:rsid w:val="003179E2"/>
    <w:rsid w:val="00363326"/>
    <w:rsid w:val="003661E2"/>
    <w:rsid w:val="004903B6"/>
    <w:rsid w:val="00494477"/>
    <w:rsid w:val="004B31CE"/>
    <w:rsid w:val="0061086C"/>
    <w:rsid w:val="00650213"/>
    <w:rsid w:val="006A2239"/>
    <w:rsid w:val="006F1EEB"/>
    <w:rsid w:val="006F703C"/>
    <w:rsid w:val="0073787C"/>
    <w:rsid w:val="007429E8"/>
    <w:rsid w:val="007A4E92"/>
    <w:rsid w:val="007B05DA"/>
    <w:rsid w:val="007C3CD1"/>
    <w:rsid w:val="007F2CD8"/>
    <w:rsid w:val="0088173E"/>
    <w:rsid w:val="008B2101"/>
    <w:rsid w:val="008C7062"/>
    <w:rsid w:val="00916001"/>
    <w:rsid w:val="00A141D8"/>
    <w:rsid w:val="00A2674C"/>
    <w:rsid w:val="00B014E8"/>
    <w:rsid w:val="00CF2126"/>
    <w:rsid w:val="00D00858"/>
    <w:rsid w:val="00D5145C"/>
    <w:rsid w:val="00E12189"/>
    <w:rsid w:val="00E66E47"/>
    <w:rsid w:val="00F7415E"/>
    <w:rsid w:val="00FC32BC"/>
    <w:rsid w:val="00FC7E00"/>
    <w:rsid w:val="00FE4CA3"/>
    <w:rsid w:val="00FF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8093B"/>
  <w15:chartTrackingRefBased/>
  <w15:docId w15:val="{898F4944-D563-4B70-943C-2F254B61F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2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B31C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1086C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2C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2CD8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310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eur01.safelinks.protection.outlook.com/?url=https%3A%2F%2Fnexity-vaulxenvelin.hive-maquette3d.fr%2F&amp;data=05%7C02%7CGOZIOL%40nexity.fr%7C3aa43db734544b346b5c08dd4531abce%7Ca3c8d0af358c4fedb0bf73679c851aa0%7C0%7C0%7C638742801818335075%7CUnknown%7CTWFpbGZsb3d8eyJFbXB0eU1hcGkiOnRydWUsIlYiOiIwLjAuMDAwMCIsIlAiOiJXaW4zMiIsIkFOIjoiTWFpbCIsIldUIjoyfQ%3D%3D%7C0%7C%7C%7C&amp;sdata=06u2Vm2cFrKFV6H%2BY86GANIELbbNEyWpqqdhL%2BYtGH0%3D&amp;reserved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ur01.safelinks.protection.outlook.com/?url=https%3A%2F%2Fnexity-vaulxenvelin.hive-maquette3d.fr%2F&amp;data=05%7C02%7CGOZIOL%40nexity.fr%7C3aa43db734544b346b5c08dd4531abce%7Ca3c8d0af358c4fedb0bf73679c851aa0%7C0%7C0%7C638742801818335075%7CUnknown%7CTWFpbGZsb3d8eyJFbXB0eU1hcGkiOnRydWUsIlYiOiIwLjAuMDAwMCIsIlAiOiJXaW4zMiIsIkFOIjoiTWFpbCIsIldUIjoyfQ%3D%3D%7C0%7C%7C%7C&amp;sdata=06u2Vm2cFrKFV6H%2BY86GANIELbbNEyWpqqdhL%2BYtGH0%3D&amp;reserved=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RENAUD</dc:creator>
  <cp:keywords/>
  <dc:description/>
  <cp:lastModifiedBy>OZIOL Gilles</cp:lastModifiedBy>
  <cp:revision>13</cp:revision>
  <cp:lastPrinted>2023-05-03T06:58:00Z</cp:lastPrinted>
  <dcterms:created xsi:type="dcterms:W3CDTF">2024-04-05T07:43:00Z</dcterms:created>
  <dcterms:modified xsi:type="dcterms:W3CDTF">2025-02-04T15:44:00Z</dcterms:modified>
</cp:coreProperties>
</file>